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C5F3A" w14:textId="77777777" w:rsidR="007C6E9F" w:rsidRDefault="009E39D4">
      <w:bookmarkStart w:id="0" w:name="_GoBack"/>
      <w:bookmarkEnd w:id="0"/>
      <w:r>
        <w:rPr>
          <w:noProof/>
          <w:lang w:val="en-US" w:eastAsia="nb-NO"/>
        </w:rPr>
        <w:drawing>
          <wp:inline distT="0" distB="0" distL="0" distR="0" wp14:anchorId="6E81AF65" wp14:editId="0032959B">
            <wp:extent cx="5760720" cy="720870"/>
            <wp:effectExtent l="19050" t="0" r="0" b="0"/>
            <wp:docPr id="10" name="Bilde 10" descr="C:\Users\Barnehage\Downloads\11100362_836021129801623_11578873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rnehage\Downloads\11100362_836021129801623_1157887363_n.jpg"/>
                    <pic:cNvPicPr>
                      <a:picLocks noChangeAspect="1" noChangeArrowheads="1"/>
                    </pic:cNvPicPr>
                  </pic:nvPicPr>
                  <pic:blipFill>
                    <a:blip r:embed="rId6" cstate="print"/>
                    <a:srcRect/>
                    <a:stretch>
                      <a:fillRect/>
                    </a:stretch>
                  </pic:blipFill>
                  <pic:spPr bwMode="auto">
                    <a:xfrm>
                      <a:off x="0" y="0"/>
                      <a:ext cx="5760720" cy="720870"/>
                    </a:xfrm>
                    <a:prstGeom prst="rect">
                      <a:avLst/>
                    </a:prstGeom>
                    <a:noFill/>
                    <a:ln w="9525">
                      <a:noFill/>
                      <a:miter lim="800000"/>
                      <a:headEnd/>
                      <a:tailEnd/>
                    </a:ln>
                  </pic:spPr>
                </pic:pic>
              </a:graphicData>
            </a:graphic>
          </wp:inline>
        </w:drawing>
      </w:r>
    </w:p>
    <w:p w14:paraId="0C0E1DF3" w14:textId="77777777" w:rsidR="009E39D4" w:rsidRDefault="009E39D4"/>
    <w:p w14:paraId="149F99A5" w14:textId="77777777" w:rsidR="009E39D4" w:rsidRDefault="009E39D4">
      <w:pPr>
        <w:rPr>
          <w:b/>
          <w:sz w:val="28"/>
          <w:szCs w:val="28"/>
        </w:rPr>
      </w:pPr>
      <w:r>
        <w:rPr>
          <w:b/>
          <w:sz w:val="28"/>
          <w:szCs w:val="28"/>
        </w:rPr>
        <w:t>STYREMØTE 21.05.2015</w:t>
      </w:r>
    </w:p>
    <w:p w14:paraId="49D6026B" w14:textId="77777777" w:rsidR="009E39D4" w:rsidRDefault="00361CF3">
      <w:pPr>
        <w:rPr>
          <w:b/>
          <w:sz w:val="28"/>
          <w:szCs w:val="28"/>
        </w:rPr>
      </w:pPr>
      <w:r>
        <w:rPr>
          <w:b/>
          <w:sz w:val="28"/>
          <w:szCs w:val="28"/>
        </w:rPr>
        <w:t>TILSTEDE: Odd Inge Sørda</w:t>
      </w:r>
      <w:r w:rsidR="009E39D4">
        <w:rPr>
          <w:b/>
          <w:sz w:val="28"/>
          <w:szCs w:val="28"/>
        </w:rPr>
        <w:t>l, Per Martin Kjønnø, Mette Belden, Mette Grødahl, Linda Sandnes, Eirik Juul Jørgensen, Alvin Harstad, May Britt Nedrelid (Vara), Knut Trygge Storvik og Frank Ellingsen.</w:t>
      </w:r>
    </w:p>
    <w:p w14:paraId="3227948B" w14:textId="77777777" w:rsidR="009E39D4" w:rsidRDefault="00FE1C0E">
      <w:pPr>
        <w:rPr>
          <w:b/>
          <w:sz w:val="28"/>
          <w:szCs w:val="28"/>
        </w:rPr>
      </w:pPr>
      <w:r>
        <w:rPr>
          <w:b/>
          <w:sz w:val="28"/>
          <w:szCs w:val="28"/>
        </w:rPr>
        <w:t xml:space="preserve">SAK 1) BLOKKERING PÅ </w:t>
      </w:r>
      <w:r w:rsidR="009E39D4">
        <w:rPr>
          <w:b/>
          <w:sz w:val="28"/>
          <w:szCs w:val="28"/>
        </w:rPr>
        <w:t>FACEBOOK</w:t>
      </w:r>
    </w:p>
    <w:p w14:paraId="337A71E3" w14:textId="77777777" w:rsidR="009E39D4" w:rsidRDefault="00FE1C0E">
      <w:pP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Forslag til vedtak</w:t>
      </w:r>
      <w:r w:rsidR="009E39D4">
        <w:rPr>
          <w:rFonts w:ascii="Helvetica" w:hAnsi="Helvetica" w:cs="Helvetica"/>
          <w:color w:val="141823"/>
          <w:sz w:val="21"/>
          <w:szCs w:val="21"/>
          <w:shd w:val="clear" w:color="auto" w:fill="FFFFFF"/>
        </w:rPr>
        <w:t>: Alle medlemmer i Nordmørslista skal ha mulighet til å kontakte hverandre på Facebook, da dette er eneste felles møteplass (blokkering skal ikke forekomme).</w:t>
      </w:r>
    </w:p>
    <w:p w14:paraId="7B6FDFB0" w14:textId="77777777" w:rsidR="009E39D4" w:rsidRDefault="009E39D4">
      <w:pP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Tilleggelse: Facebook er personlig og man velger selv hvem man vil være venn med, men blokkering av personer innad i Nordmørslista skal ikke forekomme.</w:t>
      </w:r>
    </w:p>
    <w:p w14:paraId="0DE5550F" w14:textId="77777777" w:rsidR="009E39D4" w:rsidRDefault="009E39D4">
      <w:pPr>
        <w:rPr>
          <w:b/>
          <w:sz w:val="28"/>
          <w:szCs w:val="28"/>
        </w:rPr>
      </w:pPr>
      <w:r>
        <w:rPr>
          <w:b/>
          <w:sz w:val="28"/>
          <w:szCs w:val="28"/>
        </w:rPr>
        <w:t xml:space="preserve">SAK 2) GJENNOMGANG AV </w:t>
      </w:r>
      <w:r w:rsidR="00A8014C">
        <w:rPr>
          <w:b/>
          <w:sz w:val="28"/>
          <w:szCs w:val="28"/>
        </w:rPr>
        <w:t>DAGENS SAKSLISTE OG REFERAT FORRIGE MØTE</w:t>
      </w:r>
    </w:p>
    <w:p w14:paraId="31FCC624" w14:textId="77777777" w:rsidR="009E39D4" w:rsidRDefault="009E39D4">
      <w:pPr>
        <w:rPr>
          <w:sz w:val="28"/>
          <w:szCs w:val="28"/>
        </w:rPr>
      </w:pPr>
      <w:r>
        <w:rPr>
          <w:sz w:val="28"/>
          <w:szCs w:val="28"/>
        </w:rPr>
        <w:t>Vi gikk kort gjennom sakslisten for møtet og godkjente den.</w:t>
      </w:r>
      <w:r w:rsidR="00A8014C">
        <w:rPr>
          <w:sz w:val="28"/>
          <w:szCs w:val="28"/>
        </w:rPr>
        <w:t xml:space="preserve"> Gikk gjennom referat fra forrige møte.</w:t>
      </w:r>
    </w:p>
    <w:p w14:paraId="494A1491" w14:textId="77777777" w:rsidR="009E39D4" w:rsidRDefault="00A8014C">
      <w:pPr>
        <w:rPr>
          <w:b/>
          <w:sz w:val="28"/>
          <w:szCs w:val="28"/>
        </w:rPr>
      </w:pPr>
      <w:r>
        <w:rPr>
          <w:b/>
          <w:sz w:val="28"/>
          <w:szCs w:val="28"/>
        </w:rPr>
        <w:t>SAK 3) DIALOGMØTE -  LØSNING AV KONFLIKT</w:t>
      </w:r>
    </w:p>
    <w:p w14:paraId="3A03CF13" w14:textId="77777777" w:rsidR="00A8014C" w:rsidRDefault="00A8014C">
      <w:pPr>
        <w:rPr>
          <w:sz w:val="28"/>
          <w:szCs w:val="28"/>
        </w:rPr>
      </w:pPr>
      <w:r>
        <w:rPr>
          <w:sz w:val="28"/>
          <w:szCs w:val="28"/>
        </w:rPr>
        <w:t>Det ble den 19.05.15 foretatt et dialogmøte mellom partene Mette Belden og Anne Grethe Holmen. Konflikten anses nå som løst. Referat fra møtet er arkivert og gjennomgått i styret.</w:t>
      </w:r>
    </w:p>
    <w:p w14:paraId="3F2BE1EC" w14:textId="77777777" w:rsidR="00A8014C" w:rsidRDefault="00A8014C">
      <w:pPr>
        <w:rPr>
          <w:sz w:val="28"/>
          <w:szCs w:val="28"/>
        </w:rPr>
      </w:pPr>
      <w:r>
        <w:rPr>
          <w:sz w:val="28"/>
          <w:szCs w:val="28"/>
        </w:rPr>
        <w:t>Vi bør utarbeide en rutine for slike saker i framtida.</w:t>
      </w:r>
    </w:p>
    <w:p w14:paraId="1186E24B" w14:textId="77777777" w:rsidR="00A8014C" w:rsidRDefault="00A8014C">
      <w:pPr>
        <w:rPr>
          <w:b/>
          <w:sz w:val="28"/>
          <w:szCs w:val="28"/>
        </w:rPr>
      </w:pPr>
      <w:r>
        <w:rPr>
          <w:b/>
          <w:sz w:val="28"/>
          <w:szCs w:val="28"/>
        </w:rPr>
        <w:t>SAK 4) ØKONOMI OG POSTBOKS</w:t>
      </w:r>
    </w:p>
    <w:p w14:paraId="7EA41CA0" w14:textId="77777777" w:rsidR="00A8014C" w:rsidRDefault="00A8014C">
      <w:pPr>
        <w:rPr>
          <w:sz w:val="28"/>
          <w:szCs w:val="28"/>
        </w:rPr>
      </w:pPr>
      <w:r>
        <w:rPr>
          <w:sz w:val="28"/>
          <w:szCs w:val="28"/>
        </w:rPr>
        <w:t xml:space="preserve">Alle styremedlemmene må signere fullmakt til Mette Grødahl for å opprette bankkonto i nordmørslista sitt navn, dette gjorde vi på møtet. Vi må også signere på nett. </w:t>
      </w:r>
    </w:p>
    <w:p w14:paraId="78EB2DF8" w14:textId="77777777" w:rsidR="00A8014C" w:rsidRDefault="00A8014C">
      <w:pPr>
        <w:rPr>
          <w:sz w:val="28"/>
          <w:szCs w:val="28"/>
        </w:rPr>
      </w:pPr>
      <w:r>
        <w:rPr>
          <w:sz w:val="28"/>
          <w:szCs w:val="28"/>
        </w:rPr>
        <w:t xml:space="preserve">Vi har fått et anonymt bidrag fra privatperson til nordmørslista på kr 50 000,-! I tilegg har kontigentene begynt å rulle inn. </w:t>
      </w:r>
    </w:p>
    <w:p w14:paraId="714F6912" w14:textId="77777777" w:rsidR="00A8014C" w:rsidRDefault="00A8014C">
      <w:pPr>
        <w:rPr>
          <w:sz w:val="28"/>
          <w:szCs w:val="28"/>
        </w:rPr>
      </w:pPr>
      <w:r>
        <w:rPr>
          <w:sz w:val="28"/>
          <w:szCs w:val="28"/>
        </w:rPr>
        <w:lastRenderedPageBreak/>
        <w:t>Frist for innbetaling av kontingent er 15.06. De som ikke har betalt innen da slettes fra medlemslista og vår oppstartside, men er velkommen tilbake om de skulle ombestemme seg.</w:t>
      </w:r>
    </w:p>
    <w:p w14:paraId="0E7EB9A0" w14:textId="77777777" w:rsidR="00A8014C" w:rsidRDefault="00A8014C">
      <w:pPr>
        <w:rPr>
          <w:sz w:val="28"/>
          <w:szCs w:val="28"/>
        </w:rPr>
      </w:pPr>
      <w:r>
        <w:rPr>
          <w:sz w:val="28"/>
          <w:szCs w:val="28"/>
        </w:rPr>
        <w:t>Regnskap skal være fast post på styremøtene framover, men oppdateringer på det økonomiske.</w:t>
      </w:r>
    </w:p>
    <w:p w14:paraId="2EA3D9C3" w14:textId="77777777" w:rsidR="00A8014C" w:rsidRDefault="00A8014C">
      <w:pPr>
        <w:rPr>
          <w:sz w:val="28"/>
          <w:szCs w:val="28"/>
        </w:rPr>
      </w:pPr>
      <w:r>
        <w:rPr>
          <w:sz w:val="28"/>
          <w:szCs w:val="28"/>
        </w:rPr>
        <w:t>Vi bestemte at det er 4 stk som skal ha tilgang og ansvar for postboks i følgende rekkefølge:</w:t>
      </w:r>
    </w:p>
    <w:p w14:paraId="5EE5CEE0" w14:textId="77777777" w:rsidR="00A8014C" w:rsidRDefault="00A8014C">
      <w:pPr>
        <w:rPr>
          <w:sz w:val="28"/>
          <w:szCs w:val="28"/>
        </w:rPr>
      </w:pPr>
      <w:r>
        <w:rPr>
          <w:sz w:val="28"/>
          <w:szCs w:val="28"/>
        </w:rPr>
        <w:t>Linda – Mette- Knut – Frank-</w:t>
      </w:r>
    </w:p>
    <w:p w14:paraId="313E5AB1" w14:textId="77777777" w:rsidR="00A8014C" w:rsidRDefault="00A8014C">
      <w:pPr>
        <w:rPr>
          <w:sz w:val="28"/>
          <w:szCs w:val="28"/>
        </w:rPr>
      </w:pPr>
      <w:r>
        <w:rPr>
          <w:sz w:val="28"/>
          <w:szCs w:val="28"/>
        </w:rPr>
        <w:t>Postboksen opprettes på Løkkemyra. Dersom nr 1 på lista er på ferie delegeres ansvaret for henting av post nedover i overnevnte rekkefølge.</w:t>
      </w:r>
    </w:p>
    <w:p w14:paraId="402A00AF" w14:textId="77777777" w:rsidR="00A8014C" w:rsidRDefault="00A8014C">
      <w:pPr>
        <w:rPr>
          <w:b/>
          <w:sz w:val="28"/>
          <w:szCs w:val="28"/>
        </w:rPr>
      </w:pPr>
      <w:r>
        <w:rPr>
          <w:b/>
          <w:sz w:val="28"/>
          <w:szCs w:val="28"/>
        </w:rPr>
        <w:t>SAK 5) INNLEGG FRA GRUPPENE</w:t>
      </w:r>
    </w:p>
    <w:p w14:paraId="2668FEE3" w14:textId="77777777" w:rsidR="00A8014C" w:rsidRDefault="00B6660A">
      <w:pPr>
        <w:rPr>
          <w:sz w:val="28"/>
          <w:szCs w:val="28"/>
        </w:rPr>
      </w:pPr>
      <w:r>
        <w:rPr>
          <w:sz w:val="28"/>
          <w:szCs w:val="28"/>
        </w:rPr>
        <w:t>Vi hadde en gjennomgang på de skriftlige arbeidene fra gruppene. Miljøgruppa sitt oppsett syntes vi var en mal for hvordan resten av gruppene skal ferdigstille sine arbeider. Dermed bestemt av alle grupper skal sammenfatte sitt innhold kort til en slags ”heading” samt føre opp 2 fanesaker under denne. Dette skal inn i selve valgprogrammet vårt. Punklistene som utdyper konkret innhold i hver gruppe skal brukes på annen måte. Fks hjemmeside, facebook.</w:t>
      </w:r>
    </w:p>
    <w:p w14:paraId="2506FE9E" w14:textId="77777777" w:rsidR="00B6660A" w:rsidRDefault="00B6660A">
      <w:pPr>
        <w:rPr>
          <w:sz w:val="28"/>
          <w:szCs w:val="28"/>
        </w:rPr>
      </w:pPr>
      <w:r>
        <w:rPr>
          <w:sz w:val="28"/>
          <w:szCs w:val="28"/>
        </w:rPr>
        <w:t>Så snakket vi videre hvordan vi skal jobbe videre. Når gruppene har skrevet om arbeidene sine, skal disse gjennom strategigruppen. Frist er 31.05.15 for innsendelse fra gruppene.</w:t>
      </w:r>
    </w:p>
    <w:p w14:paraId="1862B710" w14:textId="77777777" w:rsidR="00B6660A" w:rsidRDefault="00B6660A">
      <w:pPr>
        <w:rPr>
          <w:sz w:val="28"/>
          <w:szCs w:val="28"/>
        </w:rPr>
      </w:pPr>
      <w:r>
        <w:rPr>
          <w:sz w:val="28"/>
          <w:szCs w:val="28"/>
        </w:rPr>
        <w:t>Vi diskuterte også hvor detaljert vi skal være og hva som må med. Vi mener innholdet må være kort og konkret, samt være ting vi virkelig kommer til å jobbe for.</w:t>
      </w:r>
    </w:p>
    <w:p w14:paraId="1E15951D" w14:textId="77777777" w:rsidR="00B6660A" w:rsidRDefault="00B6660A">
      <w:pPr>
        <w:rPr>
          <w:sz w:val="28"/>
          <w:szCs w:val="28"/>
        </w:rPr>
      </w:pPr>
      <w:r>
        <w:rPr>
          <w:sz w:val="28"/>
          <w:szCs w:val="28"/>
        </w:rPr>
        <w:t>Gikk kort gjennom hvordan de ulike gruppene har jobbet og hva slags tema de har diskutert.</w:t>
      </w:r>
    </w:p>
    <w:p w14:paraId="3D064B22" w14:textId="77777777" w:rsidR="00B6660A" w:rsidRDefault="00B6660A">
      <w:pPr>
        <w:rPr>
          <w:sz w:val="28"/>
          <w:szCs w:val="28"/>
        </w:rPr>
      </w:pPr>
      <w:r>
        <w:rPr>
          <w:sz w:val="28"/>
          <w:szCs w:val="28"/>
        </w:rPr>
        <w:t>Videre snakket vi om viktigheten av å være mer synlig i media, dette gjelder da særlig våre toppkandidater. Skrivegruppa jobber med leserinnlegg, det kommer ut i media forløpende. Aktiviteten vil øke opp mot valgkampen.</w:t>
      </w:r>
    </w:p>
    <w:p w14:paraId="357D29C6" w14:textId="77777777" w:rsidR="00B6660A" w:rsidRDefault="00B6660A">
      <w:pPr>
        <w:rPr>
          <w:sz w:val="28"/>
          <w:szCs w:val="28"/>
        </w:rPr>
      </w:pPr>
    </w:p>
    <w:p w14:paraId="1DB86347" w14:textId="77777777" w:rsidR="00B6660A" w:rsidRDefault="00B6660A">
      <w:pPr>
        <w:rPr>
          <w:b/>
          <w:sz w:val="28"/>
          <w:szCs w:val="28"/>
        </w:rPr>
      </w:pPr>
      <w:r>
        <w:rPr>
          <w:b/>
          <w:sz w:val="28"/>
          <w:szCs w:val="28"/>
        </w:rPr>
        <w:lastRenderedPageBreak/>
        <w:t>SAK 6) REPRESENTASJON AV NORDMØRSLISTA UTAD.</w:t>
      </w:r>
    </w:p>
    <w:p w14:paraId="45C5662C" w14:textId="77777777" w:rsidR="00B6660A" w:rsidRDefault="00B6660A">
      <w:pPr>
        <w:rPr>
          <w:sz w:val="28"/>
          <w:szCs w:val="28"/>
        </w:rPr>
      </w:pPr>
      <w:r>
        <w:rPr>
          <w:sz w:val="28"/>
          <w:szCs w:val="28"/>
        </w:rPr>
        <w:t xml:space="preserve">Alle våre listekandidater kan ha meninger og ytre disse utad privat, men dersom man skal representere nordmørslista utad, det seg være gjennom leserbrev eller ved konferanse/møter, skal dette avtales med styret/avklares på forhånd. Toppkandidatene forventes å representere lista der de har mulighet. </w:t>
      </w:r>
      <w:r w:rsidR="00361CF3">
        <w:rPr>
          <w:sz w:val="28"/>
          <w:szCs w:val="28"/>
        </w:rPr>
        <w:t xml:space="preserve">Gruppelederne i de ulike gruppene delegerer videre dersom medlemmer av </w:t>
      </w:r>
      <w:r>
        <w:rPr>
          <w:sz w:val="28"/>
          <w:szCs w:val="28"/>
        </w:rPr>
        <w:t>gruppene skal delta på eksterne tilsetninger og representer</w:t>
      </w:r>
      <w:r w:rsidR="00361CF3">
        <w:rPr>
          <w:sz w:val="28"/>
          <w:szCs w:val="28"/>
        </w:rPr>
        <w:t>e lista formelt.</w:t>
      </w:r>
    </w:p>
    <w:p w14:paraId="40ED757C" w14:textId="77777777" w:rsidR="00361CF3" w:rsidRDefault="00361CF3">
      <w:pPr>
        <w:rPr>
          <w:sz w:val="28"/>
          <w:szCs w:val="28"/>
        </w:rPr>
      </w:pPr>
      <w:r>
        <w:rPr>
          <w:sz w:val="28"/>
          <w:szCs w:val="28"/>
        </w:rPr>
        <w:t>Er det noen som ønsker å representere lista på arrangementer, møter eller konferanser, ta kontakt med styret v/ Eirik Jørgensen.</w:t>
      </w:r>
    </w:p>
    <w:p w14:paraId="70C0E52B" w14:textId="77777777" w:rsidR="00361CF3" w:rsidRDefault="00361CF3">
      <w:pPr>
        <w:rPr>
          <w:b/>
          <w:sz w:val="28"/>
          <w:szCs w:val="28"/>
        </w:rPr>
      </w:pPr>
      <w:r>
        <w:rPr>
          <w:b/>
          <w:sz w:val="28"/>
          <w:szCs w:val="28"/>
        </w:rPr>
        <w:t>SAK 7) FACEBOOK SIDA TIL STYRET</w:t>
      </w:r>
    </w:p>
    <w:p w14:paraId="33249BA2" w14:textId="77777777" w:rsidR="00361CF3" w:rsidRDefault="00361CF3">
      <w:pPr>
        <w:rPr>
          <w:sz w:val="28"/>
          <w:szCs w:val="28"/>
        </w:rPr>
      </w:pPr>
      <w:r>
        <w:rPr>
          <w:sz w:val="28"/>
          <w:szCs w:val="28"/>
        </w:rPr>
        <w:t>Siden har ikke fungert optimalt og det stilles spørsmål til dette med kontinuerlig styremøte og det å vedta saker med en 12 timers regeler inne på vår side.</w:t>
      </w:r>
    </w:p>
    <w:p w14:paraId="1E7356D1" w14:textId="77777777" w:rsidR="00361CF3" w:rsidRDefault="00361CF3">
      <w:pPr>
        <w:rPr>
          <w:sz w:val="28"/>
          <w:szCs w:val="28"/>
        </w:rPr>
      </w:pPr>
      <w:r>
        <w:rPr>
          <w:sz w:val="28"/>
          <w:szCs w:val="28"/>
        </w:rPr>
        <w:t>Vi diskuterte dette fram og tilbake, ble enige om at siden vår kun skal være en side for innspill og forslag, mens ved styremøter på facebook, så sendes dette ut som eget arrangement en uke før og vi må trykke på delta eller ikke delta, slik at vi kan kalle inn vara dersom nødvendig.</w:t>
      </w:r>
    </w:p>
    <w:p w14:paraId="49D655E9" w14:textId="77777777" w:rsidR="00361CF3" w:rsidRDefault="00361CF3">
      <w:pPr>
        <w:rPr>
          <w:b/>
          <w:sz w:val="28"/>
          <w:szCs w:val="28"/>
        </w:rPr>
      </w:pPr>
      <w:r>
        <w:rPr>
          <w:b/>
          <w:sz w:val="28"/>
          <w:szCs w:val="28"/>
        </w:rPr>
        <w:t>SAK 8) DIVERSE</w:t>
      </w:r>
    </w:p>
    <w:p w14:paraId="3EAA9826" w14:textId="77777777" w:rsidR="00361CF3" w:rsidRDefault="00361CF3">
      <w:pPr>
        <w:rPr>
          <w:sz w:val="28"/>
          <w:szCs w:val="28"/>
        </w:rPr>
      </w:pPr>
      <w:r>
        <w:rPr>
          <w:sz w:val="28"/>
          <w:szCs w:val="28"/>
        </w:rPr>
        <w:t>Linda legger ut påminnelse om betalingsfrist 15 juni for kontingent og info rundt dette på oppstartsiden.</w:t>
      </w:r>
    </w:p>
    <w:p w14:paraId="319BAEBD" w14:textId="77777777" w:rsidR="00361CF3" w:rsidRDefault="00361CF3">
      <w:pPr>
        <w:rPr>
          <w:sz w:val="28"/>
          <w:szCs w:val="28"/>
        </w:rPr>
      </w:pPr>
      <w:r>
        <w:rPr>
          <w:sz w:val="28"/>
          <w:szCs w:val="28"/>
        </w:rPr>
        <w:t>Videre fikk Odd Inge Sørdal Tildelt forslagsrett på styregruppa på facebook.</w:t>
      </w:r>
    </w:p>
    <w:p w14:paraId="3C8B66B2" w14:textId="77777777" w:rsidR="00361CF3" w:rsidRDefault="00361CF3">
      <w:pPr>
        <w:rPr>
          <w:sz w:val="28"/>
          <w:szCs w:val="28"/>
        </w:rPr>
      </w:pPr>
      <w:r>
        <w:rPr>
          <w:sz w:val="28"/>
          <w:szCs w:val="28"/>
        </w:rPr>
        <w:t>Møte avsluttet etter dette.</w:t>
      </w:r>
    </w:p>
    <w:p w14:paraId="4AEF92EE" w14:textId="77777777" w:rsidR="00361CF3" w:rsidRDefault="00361CF3">
      <w:pPr>
        <w:rPr>
          <w:sz w:val="28"/>
          <w:szCs w:val="28"/>
        </w:rPr>
      </w:pPr>
    </w:p>
    <w:p w14:paraId="63E48D40" w14:textId="77777777" w:rsidR="00361CF3" w:rsidRDefault="00361CF3">
      <w:pPr>
        <w:rPr>
          <w:sz w:val="28"/>
          <w:szCs w:val="28"/>
        </w:rPr>
      </w:pPr>
      <w:r>
        <w:rPr>
          <w:sz w:val="28"/>
          <w:szCs w:val="28"/>
        </w:rPr>
        <w:t>Linda Sandnes</w:t>
      </w:r>
    </w:p>
    <w:p w14:paraId="520BB374" w14:textId="77777777" w:rsidR="00361CF3" w:rsidRPr="00361CF3" w:rsidRDefault="00361CF3">
      <w:pPr>
        <w:rPr>
          <w:sz w:val="28"/>
          <w:szCs w:val="28"/>
        </w:rPr>
      </w:pPr>
      <w:r>
        <w:rPr>
          <w:sz w:val="28"/>
          <w:szCs w:val="28"/>
        </w:rPr>
        <w:t>Sekretær Nordmørslista.</w:t>
      </w:r>
    </w:p>
    <w:p w14:paraId="25F055DD" w14:textId="77777777" w:rsidR="00A8014C" w:rsidRPr="00A8014C" w:rsidRDefault="00A8014C">
      <w:pPr>
        <w:rPr>
          <w:b/>
          <w:sz w:val="28"/>
          <w:szCs w:val="28"/>
        </w:rPr>
      </w:pPr>
    </w:p>
    <w:p w14:paraId="101AC845" w14:textId="77777777" w:rsidR="00CA5B74" w:rsidRPr="008258BA" w:rsidRDefault="00CA5B74" w:rsidP="008258BA">
      <w:pPr>
        <w:rPr>
          <w:sz w:val="28"/>
          <w:szCs w:val="28"/>
        </w:rPr>
      </w:pPr>
    </w:p>
    <w:sectPr w:rsidR="00CA5B74" w:rsidRPr="008258BA" w:rsidSect="007C6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9087D"/>
    <w:multiLevelType w:val="hybridMultilevel"/>
    <w:tmpl w:val="D240738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6715D17"/>
    <w:multiLevelType w:val="hybridMultilevel"/>
    <w:tmpl w:val="096E3E0C"/>
    <w:lvl w:ilvl="0" w:tplc="2868A5A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mbzv7mXRBZqU5CjcpyixMbM2tzo=" w:salt="HUx8+AxWog+s7T2GHMqFX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02"/>
    <w:rsid w:val="00081ECD"/>
    <w:rsid w:val="0010032E"/>
    <w:rsid w:val="001928B7"/>
    <w:rsid w:val="003452E5"/>
    <w:rsid w:val="00361CF3"/>
    <w:rsid w:val="00571402"/>
    <w:rsid w:val="006B2655"/>
    <w:rsid w:val="007C6E9F"/>
    <w:rsid w:val="007F255E"/>
    <w:rsid w:val="008258BA"/>
    <w:rsid w:val="009E39D4"/>
    <w:rsid w:val="00A8014C"/>
    <w:rsid w:val="00B23000"/>
    <w:rsid w:val="00B6660A"/>
    <w:rsid w:val="00B979C1"/>
    <w:rsid w:val="00C81E3D"/>
    <w:rsid w:val="00C96867"/>
    <w:rsid w:val="00CA5B74"/>
    <w:rsid w:val="00CD7E06"/>
    <w:rsid w:val="00D043E5"/>
    <w:rsid w:val="00F40A98"/>
    <w:rsid w:val="00FE1C0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3E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714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71402"/>
    <w:rPr>
      <w:rFonts w:ascii="Tahoma" w:hAnsi="Tahoma" w:cs="Tahoma"/>
      <w:sz w:val="16"/>
      <w:szCs w:val="16"/>
    </w:rPr>
  </w:style>
  <w:style w:type="paragraph" w:styleId="Listeavsnitt">
    <w:name w:val="List Paragraph"/>
    <w:basedOn w:val="Normal"/>
    <w:uiPriority w:val="34"/>
    <w:qFormat/>
    <w:rsid w:val="00B979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714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71402"/>
    <w:rPr>
      <w:rFonts w:ascii="Tahoma" w:hAnsi="Tahoma" w:cs="Tahoma"/>
      <w:sz w:val="16"/>
      <w:szCs w:val="16"/>
    </w:rPr>
  </w:style>
  <w:style w:type="paragraph" w:styleId="Listeavsnitt">
    <w:name w:val="List Paragraph"/>
    <w:basedOn w:val="Normal"/>
    <w:uiPriority w:val="34"/>
    <w:qFormat/>
    <w:rsid w:val="00B97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3671</Characters>
  <Application>Microsoft Macintosh Word</Application>
  <DocSecurity>8</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Stall Bjerkås Gårdsbarnehage AS</dc:creator>
  <cp:lastModifiedBy>Stig Anders Ohrvik</cp:lastModifiedBy>
  <cp:revision>3</cp:revision>
  <cp:lastPrinted>2015-01-20T15:15:00Z</cp:lastPrinted>
  <dcterms:created xsi:type="dcterms:W3CDTF">2015-05-29T21:02:00Z</dcterms:created>
  <dcterms:modified xsi:type="dcterms:W3CDTF">2016-10-24T11:53:00Z</dcterms:modified>
</cp:coreProperties>
</file>